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590"/>
        <w:gridCol w:w="2730"/>
        <w:gridCol w:w="4443"/>
        <w:gridCol w:w="2457"/>
      </w:tblGrid>
      <w:tr w:rsidR="0000267A" w14:paraId="3BD3A438" w14:textId="77777777" w:rsidTr="00F86978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4669D664" w14:textId="77777777" w:rsidR="0000267A" w:rsidRDefault="00000000">
            <w:pPr>
              <w:jc w:val="center"/>
            </w:pPr>
            <w:r>
              <w:t>UBND TỈNH NGHỆ AN</w:t>
            </w:r>
          </w:p>
          <w:p w14:paraId="65529E6E" w14:textId="69701D5A" w:rsidR="0000267A" w:rsidRDefault="00F86978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2F14C" wp14:editId="20013A98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222885</wp:posOffset>
                      </wp:positionV>
                      <wp:extent cx="1704975" cy="0"/>
                      <wp:effectExtent l="0" t="0" r="0" b="0"/>
                      <wp:wrapNone/>
                      <wp:docPr id="17855706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BDF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17.55pt" to="215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DF5D15B" wp14:editId="3A6D777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2D94D594" w14:textId="77777777" w:rsidR="0000267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40</w:t>
            </w:r>
          </w:p>
          <w:p w14:paraId="088C5EB7" w14:textId="77777777" w:rsidR="0000267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03 tháng 6 năm 2024 đến ngày 09 tháng 6 năm 2024</w:t>
            </w:r>
          </w:p>
          <w:p w14:paraId="41D24CA8" w14:textId="77777777" w:rsidR="00F86978" w:rsidRDefault="00F86978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00267A" w14:paraId="7123A2CD" w14:textId="77777777" w:rsidTr="00DB3DC6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D45B" w14:textId="77777777" w:rsidR="0000267A" w:rsidRDefault="00000000" w:rsidP="00640BB0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82FF" w14:textId="77777777" w:rsidR="0000267A" w:rsidRDefault="00000000" w:rsidP="00640BB0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459B" w14:textId="77777777" w:rsidR="0000267A" w:rsidRDefault="00000000" w:rsidP="00640BB0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2466" w14:textId="77777777" w:rsidR="0000267A" w:rsidRDefault="00000000" w:rsidP="00640BB0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35C6" w14:textId="77777777" w:rsidR="0000267A" w:rsidRDefault="00000000" w:rsidP="00640BB0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0267A" w14:paraId="790BB8DC" w14:textId="77777777" w:rsidTr="00DB3DC6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298350" w14:textId="77777777" w:rsidR="0000267A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769F832E" w14:textId="77777777" w:rsidR="0000267A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7863EF" w14:textId="77777777" w:rsidR="0000267A" w:rsidRPr="00F86978" w:rsidRDefault="00000000" w:rsidP="00E44865">
            <w:pPr>
              <w:shd w:val="clear" w:color="auto" w:fill="FFFFFF"/>
              <w:spacing w:line="288" w:lineRule="auto"/>
              <w:ind w:left="45" w:firstLine="1"/>
              <w:jc w:val="both"/>
              <w:rPr>
                <w:spacing w:val="-6"/>
              </w:rPr>
            </w:pPr>
            <w:r w:rsidRPr="00F86978">
              <w:rPr>
                <w:spacing w:val="-6"/>
              </w:rPr>
              <w:t>Họp Hội đồng ĐGKQRL học kỳ 2, năm học 2023 - 2024 cho sinh viên năm cuối khóa (K43)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EBB25" w14:textId="025813DA" w:rsidR="0000267A" w:rsidRDefault="00000000" w:rsidP="00785B02">
            <w:pPr>
              <w:widowControl w:val="0"/>
              <w:shd w:val="clear" w:color="auto" w:fill="FFFFFF"/>
              <w:spacing w:line="288" w:lineRule="auto"/>
              <w:ind w:left="-460"/>
              <w:jc w:val="center"/>
            </w:pPr>
            <w:r>
              <w:tab/>
            </w:r>
            <w:r w:rsidR="003664C2">
              <w:t xml:space="preserve">Bà </w:t>
            </w:r>
            <w:r>
              <w:t>Đàm Thị Ngọc Ngà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E1C76" w14:textId="24FE9439" w:rsidR="0000267A" w:rsidRDefault="00000000" w:rsidP="00E97C54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95/QĐ-CĐSPNA ngày 28/3/2024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6A02D" w14:textId="77777777" w:rsidR="0000267A" w:rsidRDefault="00000000" w:rsidP="00785B02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C11495" w14:paraId="19B070A3" w14:textId="77777777" w:rsidTr="00DB3DC6">
        <w:trPr>
          <w:trHeight w:val="597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1BFB9F2" w14:textId="77777777" w:rsidR="00C11495" w:rsidRDefault="00C1149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434D53A7" w14:textId="77777777" w:rsidR="00C11495" w:rsidRDefault="00C1149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04/6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88F063D" w14:textId="2EF747CE" w:rsidR="00C11495" w:rsidRDefault="00C11495" w:rsidP="00E44865">
            <w:pPr>
              <w:shd w:val="clear" w:color="auto" w:fill="FFFFFF"/>
              <w:spacing w:line="276" w:lineRule="auto"/>
              <w:ind w:firstLine="1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1EEFA18" w14:textId="77777777" w:rsidR="00C11495" w:rsidRDefault="00C11495" w:rsidP="00640BB0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FD63CD" w14:textId="04145CF8" w:rsidR="00C11495" w:rsidRDefault="00C11495" w:rsidP="00E97C54">
            <w:pPr>
              <w:keepNext/>
              <w:shd w:val="clear" w:color="auto" w:fill="FFFFFF"/>
              <w:spacing w:line="276" w:lineRule="auto"/>
            </w:pPr>
            <w:r>
              <w:t>Uỷ viên BTV Đảng uỷ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EA9DB1" w14:textId="7D036291" w:rsidR="00C11495" w:rsidRDefault="00C11495" w:rsidP="00640BB0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C11495" w14:paraId="3FE6443B" w14:textId="77777777" w:rsidTr="00DB3DC6">
        <w:trPr>
          <w:trHeight w:val="597"/>
        </w:trPr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97F9FF7" w14:textId="77777777" w:rsidR="00C11495" w:rsidRDefault="00C11495" w:rsidP="00C1149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028B1A8" w14:textId="19708283" w:rsidR="00C11495" w:rsidRPr="00C11495" w:rsidRDefault="00C11495" w:rsidP="00E44865">
            <w:pPr>
              <w:shd w:val="clear" w:color="auto" w:fill="FFFFFF"/>
              <w:spacing w:line="276" w:lineRule="auto"/>
              <w:ind w:left="-14" w:firstLine="1"/>
              <w:jc w:val="both"/>
              <w:rPr>
                <w:color w:val="FF0000"/>
                <w:highlight w:val="white"/>
              </w:rPr>
            </w:pPr>
            <w:r w:rsidRPr="00C11495">
              <w:rPr>
                <w:color w:val="FF0000"/>
                <w:highlight w:val="white"/>
              </w:rPr>
              <w:t>Họp BCH Đảng uỷ mở rộng phiên Tháng 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434354D" w14:textId="6775B3E2" w:rsidR="00C11495" w:rsidRPr="00C11495" w:rsidRDefault="00C11495" w:rsidP="00C11495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C11495">
              <w:rPr>
                <w:color w:val="FF0000"/>
              </w:rPr>
              <w:t>Ông Trần Anh Tư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ED9874" w14:textId="027BFE7B" w:rsidR="00C11495" w:rsidRPr="00C11495" w:rsidRDefault="00C11495" w:rsidP="00E97C54">
            <w:pPr>
              <w:keepNext/>
              <w:shd w:val="clear" w:color="auto" w:fill="FFFFFF"/>
              <w:spacing w:line="276" w:lineRule="auto"/>
              <w:rPr>
                <w:color w:val="FF0000"/>
              </w:rPr>
            </w:pPr>
            <w:r w:rsidRPr="00C11495">
              <w:rPr>
                <w:color w:val="FF0000"/>
              </w:rPr>
              <w:t>Uỷ viên BC</w:t>
            </w:r>
            <w:r w:rsidR="00B3501B">
              <w:rPr>
                <w:color w:val="FF0000"/>
              </w:rPr>
              <w:t>H</w:t>
            </w:r>
            <w:r w:rsidRPr="00C11495">
              <w:rPr>
                <w:color w:val="FF0000"/>
              </w:rPr>
              <w:t xml:space="preserve"> Đảng bộ; Bí thư các Chi bộ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2FE4694" w14:textId="0FD2AF47" w:rsidR="00C11495" w:rsidRPr="00C11495" w:rsidRDefault="00C11495" w:rsidP="00C11495">
            <w:pPr>
              <w:jc w:val="center"/>
              <w:rPr>
                <w:color w:val="FF0000"/>
                <w:highlight w:val="white"/>
              </w:rPr>
            </w:pPr>
            <w:r w:rsidRPr="00C11495">
              <w:rPr>
                <w:color w:val="FF0000"/>
                <w:highlight w:val="white"/>
              </w:rPr>
              <w:t>09</w:t>
            </w:r>
            <w:r w:rsidRPr="00C11495">
              <w:rPr>
                <w:color w:val="FF0000"/>
                <w:highlight w:val="white"/>
              </w:rPr>
              <w:t>h</w:t>
            </w:r>
            <w:r w:rsidRPr="00C11495">
              <w:rPr>
                <w:color w:val="FF0000"/>
                <w:highlight w:val="white"/>
              </w:rPr>
              <w:t>0</w:t>
            </w:r>
            <w:r w:rsidRPr="00C11495">
              <w:rPr>
                <w:color w:val="FF0000"/>
                <w:highlight w:val="white"/>
              </w:rPr>
              <w:t>0 - Phòng họp 1</w:t>
            </w:r>
          </w:p>
        </w:tc>
      </w:tr>
      <w:tr w:rsidR="00C11495" w14:paraId="67499C34" w14:textId="77777777" w:rsidTr="00DB3DC6">
        <w:trPr>
          <w:trHeight w:val="584"/>
        </w:trPr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0DDCED2" w14:textId="77777777" w:rsidR="00C11495" w:rsidRDefault="00C11495" w:rsidP="00C1149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40B34" w14:textId="1980A16E" w:rsidR="00C11495" w:rsidRDefault="00C11495" w:rsidP="00E44865">
            <w:pPr>
              <w:shd w:val="clear" w:color="auto" w:fill="FFFFFF"/>
              <w:spacing w:line="276" w:lineRule="auto"/>
              <w:ind w:firstLine="1"/>
              <w:jc w:val="both"/>
              <w:rPr>
                <w:highlight w:val="white"/>
              </w:rPr>
            </w:pPr>
            <w:r>
              <w:t>H</w:t>
            </w:r>
            <w:r w:rsidRPr="003664C2">
              <w:t xml:space="preserve">ọp xét điều kiện dự thi tốt nghiệp ngành </w:t>
            </w:r>
            <w:r>
              <w:t>C</w:t>
            </w:r>
            <w:r w:rsidRPr="003664C2">
              <w:t xml:space="preserve">ao đẳng </w:t>
            </w:r>
            <w:r>
              <w:t>M</w:t>
            </w:r>
            <w:r w:rsidRPr="003664C2">
              <w:t>ầm non hệ chính quy năm 2024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EBD94" w14:textId="1DF298BF" w:rsidR="00C11495" w:rsidRDefault="00C11495" w:rsidP="00C11495">
            <w:pPr>
              <w:widowControl w:val="0"/>
              <w:shd w:val="clear" w:color="auto" w:fill="FFFFFF"/>
              <w:spacing w:line="276" w:lineRule="auto"/>
              <w:ind w:left="-80"/>
              <w:jc w:val="center"/>
            </w:pPr>
            <w:r>
              <w:t>Ông Trần Anh Tư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FBC1FD" w14:textId="31CA906C" w:rsidR="00C11495" w:rsidRDefault="00C11495" w:rsidP="00E97C54">
            <w:pPr>
              <w:keepNext/>
              <w:shd w:val="clear" w:color="auto" w:fill="FFFFFF"/>
              <w:spacing w:line="276" w:lineRule="auto"/>
            </w:pPr>
            <w:r>
              <w:t>T</w:t>
            </w:r>
            <w:r w:rsidRPr="003664C2">
              <w:t>heo quyết định số 212/QĐ-CĐSPNA ngày 28/5/2024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DDDFB" w14:textId="54CB7B44" w:rsidR="00C11495" w:rsidRDefault="00C11495" w:rsidP="00C11495">
            <w:pPr>
              <w:spacing w:line="276" w:lineRule="auto"/>
              <w:ind w:left="-8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C11495" w14:paraId="272B0064" w14:textId="77777777" w:rsidTr="00DB3DC6">
        <w:trPr>
          <w:trHeight w:val="688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953E730" w14:textId="77777777" w:rsidR="00C11495" w:rsidRDefault="00C11495" w:rsidP="00C114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EEDD7A2" w14:textId="62D901AA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63F96" w14:textId="112A0ECA" w:rsidR="00C11495" w:rsidRDefault="00C11495" w:rsidP="00E44865">
            <w:pPr>
              <w:shd w:val="clear" w:color="auto" w:fill="FFFFFF"/>
              <w:spacing w:line="276" w:lineRule="auto"/>
              <w:ind w:left="45" w:firstLine="1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Thanh tra nhân dân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72403F" w14:textId="77777777" w:rsidR="00C11495" w:rsidRPr="00431522" w:rsidRDefault="00C11495" w:rsidP="00C11495">
            <w:pPr>
              <w:shd w:val="clear" w:color="auto" w:fill="FFFFFF"/>
              <w:spacing w:line="276" w:lineRule="auto"/>
              <w:ind w:left="-80"/>
              <w:jc w:val="center"/>
              <w:rPr>
                <w:spacing w:val="-18"/>
              </w:rPr>
            </w:pPr>
            <w:r w:rsidRPr="00431522">
              <w:rPr>
                <w:spacing w:val="-18"/>
              </w:rPr>
              <w:t>Bà Nguyễn Thị Thanh Hương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79A2A" w14:textId="6402337F" w:rsidR="00C11495" w:rsidRDefault="00C11495" w:rsidP="00E97C54">
            <w:pPr>
              <w:shd w:val="clear" w:color="auto" w:fill="FFFFFF"/>
              <w:spacing w:line="276" w:lineRule="auto"/>
            </w:pPr>
            <w:r>
              <w:rPr>
                <w:highlight w:val="white"/>
              </w:rPr>
              <w:t xml:space="preserve"> Ban Thanh tra nhân dân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1F89A" w14:textId="209B003A" w:rsidR="00C11495" w:rsidRDefault="00C11495" w:rsidP="00C11495">
            <w:pPr>
              <w:spacing w:line="276" w:lineRule="auto"/>
              <w:ind w:left="-8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409</w:t>
            </w:r>
          </w:p>
        </w:tc>
      </w:tr>
      <w:tr w:rsidR="00C11495" w14:paraId="79BDD1EC" w14:textId="77777777" w:rsidTr="00EB32CB">
        <w:trPr>
          <w:trHeight w:val="594"/>
        </w:trPr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7BACB01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AB491" w14:textId="77777777" w:rsidR="00C11495" w:rsidRDefault="00C11495" w:rsidP="00C11495">
            <w:pPr>
              <w:shd w:val="clear" w:color="auto" w:fill="FFFFFF"/>
              <w:spacing w:line="288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KỶ NIỆM 113 NĂM NGÀY BÁC HỒ RA ĐI TÌM ĐƯỜNG CỨU NƯỚC (05/6/1911 - 05/6/2024)</w:t>
            </w:r>
          </w:p>
        </w:tc>
      </w:tr>
      <w:tr w:rsidR="00C11495" w14:paraId="0353BDA1" w14:textId="77777777" w:rsidTr="00EB32CB">
        <w:trPr>
          <w:trHeight w:val="687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2B543B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0" w:type="dxa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4B1AE6" w14:textId="77777777" w:rsidR="00C11495" w:rsidRDefault="00C11495" w:rsidP="00C11495">
            <w:pPr>
              <w:shd w:val="clear" w:color="auto" w:fill="FFFFFF"/>
              <w:spacing w:line="288" w:lineRule="auto"/>
              <w:jc w:val="center"/>
              <w:rPr>
                <w:b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KỶ NIỆM 135 NĂM NGÀY SINH CỤ NGUYỄN VĂN TỐ (05/6/1889 - 05/6/2024)</w:t>
            </w:r>
          </w:p>
        </w:tc>
      </w:tr>
      <w:tr w:rsidR="00C11495" w14:paraId="51A91250" w14:textId="77777777" w:rsidTr="00DB3DC6">
        <w:trPr>
          <w:trHeight w:val="697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E9E8C53" w14:textId="77777777" w:rsidR="00C11495" w:rsidRDefault="00C11495" w:rsidP="00C114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37A26E4" w14:textId="77777777" w:rsidR="00C11495" w:rsidRDefault="00C11495" w:rsidP="00C114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2E865" w14:textId="1D944A74" w:rsidR="00C11495" w:rsidRDefault="00C11495" w:rsidP="00E44865">
            <w:pPr>
              <w:shd w:val="clear" w:color="auto" w:fill="FFFFFF"/>
              <w:spacing w:line="276" w:lineRule="auto"/>
              <w:ind w:left="46"/>
              <w:jc w:val="both"/>
              <w:rPr>
                <w:highlight w:val="white"/>
              </w:rPr>
            </w:pPr>
            <w:r>
              <w:t>T</w:t>
            </w:r>
            <w:r w:rsidRPr="006C1157">
              <w:t xml:space="preserve">hi tốt nghiệp ngành </w:t>
            </w:r>
            <w:r>
              <w:t>C</w:t>
            </w:r>
            <w:r w:rsidRPr="006C1157">
              <w:t xml:space="preserve">ao đẳng </w:t>
            </w:r>
            <w:r>
              <w:t>M</w:t>
            </w:r>
            <w:r w:rsidRPr="006C1157">
              <w:t>ầm non hệ chính quy năm 2024</w:t>
            </w:r>
            <w:r>
              <w:t xml:space="preserve"> 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564A" w14:textId="42F89D00" w:rsidR="00C11495" w:rsidRDefault="00C11495" w:rsidP="00C11495">
            <w:pPr>
              <w:widowControl w:val="0"/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D286D" w14:textId="5CF90687" w:rsidR="00C11495" w:rsidRDefault="00C11495" w:rsidP="00E97C54">
            <w:pPr>
              <w:keepNext/>
              <w:shd w:val="clear" w:color="auto" w:fill="FFFFFF"/>
              <w:spacing w:line="276" w:lineRule="auto"/>
              <w:jc w:val="both"/>
            </w:pPr>
            <w:r>
              <w:t>Theo</w:t>
            </w:r>
            <w:r w:rsidRPr="006C1157">
              <w:t xml:space="preserve"> Kế hoạch số 12/KH-CĐSPNA ngày 7/5/2024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24CBBE" w14:textId="641995A6" w:rsidR="00C11495" w:rsidRDefault="00C11495" w:rsidP="00C11495">
            <w:pPr>
              <w:spacing w:line="276" w:lineRule="auto"/>
              <w:ind w:left="-8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Nhà D</w:t>
            </w:r>
          </w:p>
        </w:tc>
      </w:tr>
      <w:tr w:rsidR="00C11495" w14:paraId="71575154" w14:textId="77777777" w:rsidTr="00DB3DC6">
        <w:trPr>
          <w:trHeight w:val="697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7BF685" w14:textId="77777777" w:rsidR="00C11495" w:rsidRDefault="00C11495" w:rsidP="00C114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D2BD9" w14:textId="22FA251F" w:rsidR="00C11495" w:rsidRPr="00C11495" w:rsidRDefault="00C11495" w:rsidP="00E44865">
            <w:pPr>
              <w:shd w:val="clear" w:color="auto" w:fill="FFFFFF"/>
              <w:spacing w:line="276" w:lineRule="auto"/>
              <w:ind w:left="46"/>
              <w:jc w:val="both"/>
              <w:rPr>
                <w:color w:val="FF0000"/>
                <w:highlight w:val="white"/>
              </w:rPr>
            </w:pPr>
            <w:r w:rsidRPr="00C11495">
              <w:rPr>
                <w:color w:val="FF0000"/>
                <w:highlight w:val="white"/>
              </w:rPr>
              <w:t>Họp Giao ban Trường mở rộng phiên tháng 6/2024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781460" w14:textId="71414C34" w:rsidR="00C11495" w:rsidRPr="00E5423E" w:rsidRDefault="00C11495" w:rsidP="00C11495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E5423E">
              <w:rPr>
                <w:color w:val="FF0000"/>
              </w:rPr>
              <w:t>Ông Trần Anh Tư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27A1E" w14:textId="711560CC" w:rsidR="00C11495" w:rsidRPr="00E5423E" w:rsidRDefault="00C11495" w:rsidP="00E97C54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E5423E">
              <w:rPr>
                <w:color w:val="FF0000"/>
                <w:spacing w:val="-6"/>
              </w:rPr>
              <w:t xml:space="preserve"> </w:t>
            </w:r>
            <w:r w:rsidRPr="00E5423E">
              <w:rPr>
                <w:color w:val="FF0000"/>
              </w:rPr>
              <w:t>Đảng ủy; BGH; Trưởng, Phó các tổ chức, đơn vị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3C989" w14:textId="5C2F6054" w:rsidR="00C11495" w:rsidRPr="00E5423E" w:rsidRDefault="00C11495" w:rsidP="00C11495">
            <w:pPr>
              <w:spacing w:line="276" w:lineRule="auto"/>
              <w:ind w:left="-80"/>
              <w:jc w:val="center"/>
              <w:rPr>
                <w:color w:val="FF0000"/>
                <w:highlight w:val="white"/>
              </w:rPr>
            </w:pPr>
            <w:r w:rsidRPr="00E5423E">
              <w:rPr>
                <w:color w:val="FF0000"/>
                <w:highlight w:val="white"/>
              </w:rPr>
              <w:t>14h00 - Phòng họp 1</w:t>
            </w:r>
          </w:p>
        </w:tc>
      </w:tr>
      <w:tr w:rsidR="00C11495" w14:paraId="03FF5016" w14:textId="77777777" w:rsidTr="00DB3DC6">
        <w:trPr>
          <w:trHeight w:val="69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305C2E" w14:textId="77777777" w:rsidR="00C11495" w:rsidRDefault="00C11495" w:rsidP="00C11495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004D37BE" w14:textId="77777777" w:rsidR="00C11495" w:rsidRDefault="00C11495" w:rsidP="00C11495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601E22" w14:textId="4E24A824" w:rsidR="00C11495" w:rsidRPr="00C11495" w:rsidRDefault="00C11495" w:rsidP="00E44865">
            <w:pPr>
              <w:shd w:val="clear" w:color="auto" w:fill="FFFFFF"/>
              <w:spacing w:line="276" w:lineRule="auto"/>
              <w:ind w:left="46"/>
              <w:jc w:val="both"/>
              <w:rPr>
                <w:color w:val="FF0000"/>
                <w:highlight w:val="white"/>
              </w:rPr>
            </w:pPr>
            <w:r w:rsidRPr="00C11495">
              <w:rPr>
                <w:color w:val="FF0000"/>
                <w:highlight w:val="white"/>
              </w:rPr>
              <w:t>Họp Hội đồng đánh giá xếp loại viên chức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0DB56" w14:textId="6F53536D" w:rsidR="00C11495" w:rsidRPr="00C11495" w:rsidRDefault="00C11495" w:rsidP="00C11495">
            <w:pPr>
              <w:shd w:val="clear" w:color="auto" w:fill="FFFFFF"/>
              <w:spacing w:line="276" w:lineRule="auto"/>
              <w:ind w:left="-79"/>
              <w:jc w:val="center"/>
              <w:rPr>
                <w:color w:val="FF0000"/>
              </w:rPr>
            </w:pPr>
            <w:r w:rsidRPr="00C11495">
              <w:rPr>
                <w:color w:val="FF0000"/>
              </w:rPr>
              <w:t>Ông Trần Anh Tư</w:t>
            </w: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9B6A6E" w14:textId="6AB48171" w:rsidR="00C11495" w:rsidRPr="00C11495" w:rsidRDefault="00C11495" w:rsidP="00E97C54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C11495">
              <w:rPr>
                <w:color w:val="FF0000"/>
              </w:rPr>
              <w:t>Theo Quyết định số 136/QĐ-CĐSPNA ngày 03/5/2024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EBEEC" w14:textId="21D5165C" w:rsidR="00C11495" w:rsidRPr="00C11495" w:rsidRDefault="00C11495" w:rsidP="00C11495">
            <w:pPr>
              <w:spacing w:line="276" w:lineRule="auto"/>
              <w:ind w:left="-79"/>
              <w:jc w:val="center"/>
              <w:rPr>
                <w:color w:val="FF0000"/>
                <w:highlight w:val="white"/>
              </w:rPr>
            </w:pPr>
            <w:r w:rsidRPr="00C11495">
              <w:rPr>
                <w:color w:val="FF0000"/>
                <w:highlight w:val="white"/>
              </w:rPr>
              <w:t>08</w:t>
            </w:r>
            <w:r w:rsidRPr="00C11495">
              <w:rPr>
                <w:color w:val="FF0000"/>
                <w:highlight w:val="white"/>
              </w:rPr>
              <w:t>h00 - Phòng họp 1</w:t>
            </w:r>
          </w:p>
        </w:tc>
      </w:tr>
      <w:tr w:rsidR="00C11495" w14:paraId="32806F79" w14:textId="77777777" w:rsidTr="00DB3DC6">
        <w:trPr>
          <w:trHeight w:val="69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B00221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F4E974A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EA98E" w14:textId="77777777" w:rsidR="00C11495" w:rsidRDefault="00C11495" w:rsidP="00C11495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B84DA" w14:textId="77777777" w:rsidR="00C11495" w:rsidRDefault="00C11495" w:rsidP="00C11495">
            <w:pPr>
              <w:shd w:val="clear" w:color="auto" w:fill="FFFFFF"/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477FD" w14:textId="77777777" w:rsidR="00C11495" w:rsidRDefault="00C11495" w:rsidP="00C11495">
            <w:pPr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BE1C0" w14:textId="77777777" w:rsidR="00C11495" w:rsidRDefault="00C11495" w:rsidP="00C11495">
            <w:pPr>
              <w:jc w:val="center"/>
            </w:pPr>
          </w:p>
        </w:tc>
      </w:tr>
      <w:tr w:rsidR="00C11495" w14:paraId="78F8977D" w14:textId="77777777" w:rsidTr="00DB3DC6">
        <w:trPr>
          <w:trHeight w:val="70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413DF1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5F1F6E1" w14:textId="77777777" w:rsidR="00C11495" w:rsidRDefault="00C11495" w:rsidP="00C114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09/6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8F5A6" w14:textId="77777777" w:rsidR="00C11495" w:rsidRDefault="00C11495" w:rsidP="00C11495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14A7F7" w14:textId="77777777" w:rsidR="00C11495" w:rsidRDefault="00C11495" w:rsidP="00C11495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C6D38" w14:textId="77777777" w:rsidR="00C11495" w:rsidRDefault="00C11495" w:rsidP="00C11495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6E9E9" w14:textId="77777777" w:rsidR="00C11495" w:rsidRDefault="00C11495" w:rsidP="00C11495">
            <w:pPr>
              <w:spacing w:line="288" w:lineRule="auto"/>
              <w:jc w:val="center"/>
            </w:pPr>
          </w:p>
        </w:tc>
      </w:tr>
    </w:tbl>
    <w:p w14:paraId="5328C40C" w14:textId="5CF83225" w:rsidR="0000267A" w:rsidRDefault="0000267A" w:rsidP="005A6713">
      <w:pPr>
        <w:spacing w:before="120" w:line="288" w:lineRule="auto"/>
        <w:ind w:firstLine="720"/>
        <w:jc w:val="both"/>
      </w:pPr>
    </w:p>
    <w:sectPr w:rsidR="0000267A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7A"/>
    <w:rsid w:val="0000267A"/>
    <w:rsid w:val="0004043B"/>
    <w:rsid w:val="000570B8"/>
    <w:rsid w:val="00115D7A"/>
    <w:rsid w:val="00137294"/>
    <w:rsid w:val="003664C2"/>
    <w:rsid w:val="00431522"/>
    <w:rsid w:val="005A6713"/>
    <w:rsid w:val="00615B85"/>
    <w:rsid w:val="00640BB0"/>
    <w:rsid w:val="00672394"/>
    <w:rsid w:val="006C1157"/>
    <w:rsid w:val="00785B02"/>
    <w:rsid w:val="007C7B21"/>
    <w:rsid w:val="00AB62CE"/>
    <w:rsid w:val="00B3501B"/>
    <w:rsid w:val="00B95017"/>
    <w:rsid w:val="00BC0FCB"/>
    <w:rsid w:val="00C018D8"/>
    <w:rsid w:val="00C11495"/>
    <w:rsid w:val="00C904FC"/>
    <w:rsid w:val="00DB3DC6"/>
    <w:rsid w:val="00E23D2A"/>
    <w:rsid w:val="00E44865"/>
    <w:rsid w:val="00E5423E"/>
    <w:rsid w:val="00E97C54"/>
    <w:rsid w:val="00F81359"/>
    <w:rsid w:val="00F86978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B1CB"/>
  <w15:docId w15:val="{DA2EB15F-166F-45F2-9A2A-D46AA91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10</cp:revision>
  <dcterms:created xsi:type="dcterms:W3CDTF">2024-06-03T02:10:00Z</dcterms:created>
  <dcterms:modified xsi:type="dcterms:W3CDTF">2024-06-03T03:42:00Z</dcterms:modified>
</cp:coreProperties>
</file>